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65" w:rsidRDefault="00B92934" w:rsidP="00156C65">
      <w:pPr>
        <w:rPr>
          <w:sz w:val="20"/>
          <w:szCs w:val="20"/>
        </w:rPr>
      </w:pPr>
      <w:r>
        <w:rPr>
          <w:sz w:val="20"/>
          <w:szCs w:val="20"/>
        </w:rPr>
        <w:t>Jarmina, 31. prosinac 2020.</w:t>
      </w:r>
    </w:p>
    <w:p w:rsidR="00B92934" w:rsidRPr="00B92934" w:rsidRDefault="00B92934" w:rsidP="00156C65">
      <w:pPr>
        <w:rPr>
          <w:sz w:val="20"/>
          <w:szCs w:val="20"/>
        </w:rPr>
      </w:pPr>
    </w:p>
    <w:p w:rsidR="00B03E1E" w:rsidRPr="00DD782A" w:rsidRDefault="00B03E1E" w:rsidP="00156C65">
      <w:pPr>
        <w:rPr>
          <w:szCs w:val="22"/>
        </w:rPr>
      </w:pPr>
    </w:p>
    <w:p w:rsidR="00DD782A" w:rsidRDefault="001D3C12" w:rsidP="00DD782A">
      <w:pPr>
        <w:jc w:val="center"/>
        <w:rPr>
          <w:b/>
        </w:rPr>
      </w:pPr>
      <w:r>
        <w:rPr>
          <w:b/>
        </w:rPr>
        <w:t xml:space="preserve">II. </w:t>
      </w:r>
      <w:r w:rsidR="00B03E1E">
        <w:rPr>
          <w:b/>
        </w:rPr>
        <w:t>Izmjene i dopune cjenika grobnih</w:t>
      </w:r>
      <w:r>
        <w:rPr>
          <w:b/>
        </w:rPr>
        <w:t xml:space="preserve"> komunalnih</w:t>
      </w:r>
      <w:r w:rsidR="00B03E1E">
        <w:rPr>
          <w:b/>
        </w:rPr>
        <w:t xml:space="preserve"> usluga</w:t>
      </w:r>
    </w:p>
    <w:p w:rsidR="00B03E1E" w:rsidRDefault="00B03E1E" w:rsidP="00DD782A">
      <w:pPr>
        <w:jc w:val="center"/>
        <w:rPr>
          <w:b/>
        </w:rPr>
      </w:pPr>
    </w:p>
    <w:p w:rsidR="0043400B" w:rsidRDefault="0043400B" w:rsidP="00DD782A">
      <w:pPr>
        <w:jc w:val="center"/>
        <w:rPr>
          <w:b/>
        </w:rPr>
      </w:pPr>
    </w:p>
    <w:p w:rsidR="0043400B" w:rsidRPr="00DD782A" w:rsidRDefault="0043400B" w:rsidP="00DD782A">
      <w:pPr>
        <w:jc w:val="center"/>
        <w:rPr>
          <w:b/>
        </w:rPr>
      </w:pPr>
    </w:p>
    <w:p w:rsidR="001D3C12" w:rsidRPr="0043400B" w:rsidRDefault="003F2777" w:rsidP="00DD782A">
      <w:pPr>
        <w:jc w:val="both"/>
        <w:rPr>
          <w:b/>
        </w:rPr>
      </w:pPr>
      <w:r w:rsidRPr="0043400B">
        <w:rPr>
          <w:b/>
        </w:rPr>
        <w:t>I. USLUGA RADA</w:t>
      </w:r>
    </w:p>
    <w:p w:rsidR="003F2777" w:rsidRPr="00DD782A" w:rsidRDefault="003F2777" w:rsidP="00DD782A">
      <w:pPr>
        <w:jc w:val="both"/>
      </w:pPr>
    </w:p>
    <w:tbl>
      <w:tblPr>
        <w:tblStyle w:val="Reetkatablice"/>
        <w:tblW w:w="9288" w:type="dxa"/>
        <w:tblLook w:val="04A0"/>
      </w:tblPr>
      <w:tblGrid>
        <w:gridCol w:w="609"/>
        <w:gridCol w:w="3281"/>
        <w:gridCol w:w="1122"/>
        <w:gridCol w:w="1121"/>
        <w:gridCol w:w="978"/>
        <w:gridCol w:w="1121"/>
        <w:gridCol w:w="1056"/>
      </w:tblGrid>
      <w:tr w:rsidR="00AE57CA" w:rsidRPr="00DD782A" w:rsidTr="0054640A">
        <w:tc>
          <w:tcPr>
            <w:tcW w:w="609" w:type="dxa"/>
            <w:vAlign w:val="center"/>
          </w:tcPr>
          <w:p w:rsidR="00AE57CA" w:rsidRPr="00DD782A" w:rsidRDefault="00AE57CA" w:rsidP="00B03E1E">
            <w:pPr>
              <w:jc w:val="center"/>
              <w:rPr>
                <w:b/>
              </w:rPr>
            </w:pPr>
            <w:r>
              <w:rPr>
                <w:b/>
              </w:rPr>
              <w:t>R.b.</w:t>
            </w:r>
          </w:p>
        </w:tc>
        <w:tc>
          <w:tcPr>
            <w:tcW w:w="3281" w:type="dxa"/>
            <w:vAlign w:val="center"/>
          </w:tcPr>
          <w:p w:rsidR="00AE57CA" w:rsidRPr="00DD782A" w:rsidRDefault="00AE57CA" w:rsidP="0054640A">
            <w:pPr>
              <w:jc w:val="center"/>
              <w:rPr>
                <w:b/>
              </w:rPr>
            </w:pPr>
            <w:r>
              <w:rPr>
                <w:b/>
              </w:rPr>
              <w:t>Usluga</w:t>
            </w:r>
          </w:p>
        </w:tc>
        <w:tc>
          <w:tcPr>
            <w:tcW w:w="1122" w:type="dxa"/>
            <w:vAlign w:val="center"/>
          </w:tcPr>
          <w:p w:rsidR="00AE57CA" w:rsidRPr="00DD782A" w:rsidRDefault="00AE57CA" w:rsidP="00B03E1E">
            <w:pPr>
              <w:jc w:val="center"/>
              <w:rPr>
                <w:b/>
              </w:rPr>
            </w:pPr>
            <w:r w:rsidRPr="00DD782A">
              <w:rPr>
                <w:b/>
              </w:rPr>
              <w:t>Jedinica</w:t>
            </w:r>
          </w:p>
          <w:p w:rsidR="00AE57CA" w:rsidRPr="00DD782A" w:rsidRDefault="00AE57CA" w:rsidP="00B03E1E">
            <w:pPr>
              <w:jc w:val="center"/>
              <w:rPr>
                <w:b/>
              </w:rPr>
            </w:pPr>
            <w:r w:rsidRPr="00DD782A">
              <w:rPr>
                <w:b/>
              </w:rPr>
              <w:t>mjere</w:t>
            </w:r>
          </w:p>
        </w:tc>
        <w:tc>
          <w:tcPr>
            <w:tcW w:w="1121" w:type="dxa"/>
            <w:vAlign w:val="center"/>
          </w:tcPr>
          <w:p w:rsidR="00AE57CA" w:rsidRDefault="00AE57CA" w:rsidP="00B03E1E">
            <w:pPr>
              <w:jc w:val="center"/>
              <w:rPr>
                <w:b/>
              </w:rPr>
            </w:pPr>
            <w:r w:rsidRPr="00DD782A">
              <w:rPr>
                <w:b/>
              </w:rPr>
              <w:t>Cijena</w:t>
            </w:r>
          </w:p>
          <w:p w:rsidR="0054640A" w:rsidRPr="00DD782A" w:rsidRDefault="00717701" w:rsidP="00B03E1E">
            <w:pPr>
              <w:jc w:val="center"/>
              <w:rPr>
                <w:b/>
              </w:rPr>
            </w:pPr>
            <w:r>
              <w:rPr>
                <w:b/>
              </w:rPr>
              <w:t>(EUR</w:t>
            </w:r>
            <w:r w:rsidR="0054640A">
              <w:rPr>
                <w:b/>
              </w:rPr>
              <w:t>)</w:t>
            </w:r>
          </w:p>
        </w:tc>
        <w:tc>
          <w:tcPr>
            <w:tcW w:w="978" w:type="dxa"/>
            <w:vAlign w:val="center"/>
          </w:tcPr>
          <w:p w:rsidR="00AE57CA" w:rsidRPr="00DD782A" w:rsidRDefault="00AE57CA" w:rsidP="00B03E1E">
            <w:pPr>
              <w:jc w:val="center"/>
              <w:rPr>
                <w:b/>
              </w:rPr>
            </w:pPr>
            <w:r w:rsidRPr="00DD782A">
              <w:rPr>
                <w:b/>
              </w:rPr>
              <w:t xml:space="preserve">PDV </w:t>
            </w:r>
            <w:r>
              <w:rPr>
                <w:b/>
              </w:rPr>
              <w:t>(</w:t>
            </w:r>
            <w:r w:rsidRPr="00DD782A">
              <w:rPr>
                <w:b/>
              </w:rPr>
              <w:t>25%</w:t>
            </w:r>
            <w:r>
              <w:rPr>
                <w:b/>
              </w:rPr>
              <w:t>)</w:t>
            </w:r>
          </w:p>
        </w:tc>
        <w:tc>
          <w:tcPr>
            <w:tcW w:w="1121" w:type="dxa"/>
            <w:vAlign w:val="center"/>
          </w:tcPr>
          <w:p w:rsidR="00AE57CA" w:rsidRDefault="00AE57CA" w:rsidP="00B03E1E">
            <w:pPr>
              <w:jc w:val="center"/>
              <w:rPr>
                <w:b/>
              </w:rPr>
            </w:pPr>
            <w:r w:rsidRPr="00DD782A">
              <w:rPr>
                <w:b/>
              </w:rPr>
              <w:t>Ukupna cijena</w:t>
            </w:r>
          </w:p>
          <w:p w:rsidR="0054640A" w:rsidRPr="00DD782A" w:rsidRDefault="00717701" w:rsidP="00B03E1E">
            <w:pPr>
              <w:jc w:val="center"/>
              <w:rPr>
                <w:b/>
              </w:rPr>
            </w:pPr>
            <w:r>
              <w:rPr>
                <w:b/>
              </w:rPr>
              <w:t>(EUR</w:t>
            </w:r>
            <w:r w:rsidR="0054640A">
              <w:rPr>
                <w:b/>
              </w:rPr>
              <w:t>)</w:t>
            </w:r>
          </w:p>
        </w:tc>
        <w:tc>
          <w:tcPr>
            <w:tcW w:w="1056" w:type="dxa"/>
            <w:vAlign w:val="center"/>
          </w:tcPr>
          <w:p w:rsidR="0054640A" w:rsidRDefault="00717701" w:rsidP="0054640A">
            <w:pPr>
              <w:jc w:val="center"/>
              <w:rPr>
                <w:b/>
              </w:rPr>
            </w:pPr>
            <w:r>
              <w:rPr>
                <w:b/>
              </w:rPr>
              <w:t xml:space="preserve">Ukupna cijena </w:t>
            </w:r>
          </w:p>
          <w:p w:rsidR="00717701" w:rsidRPr="00DD782A" w:rsidRDefault="00717701" w:rsidP="0054640A">
            <w:pPr>
              <w:jc w:val="center"/>
              <w:rPr>
                <w:b/>
              </w:rPr>
            </w:pPr>
            <w:r>
              <w:rPr>
                <w:b/>
              </w:rPr>
              <w:t>(HRK)</w:t>
            </w:r>
          </w:p>
        </w:tc>
      </w:tr>
      <w:tr w:rsidR="00AE57CA" w:rsidRPr="00DD782A" w:rsidTr="0054640A">
        <w:tc>
          <w:tcPr>
            <w:tcW w:w="609" w:type="dxa"/>
            <w:vAlign w:val="center"/>
          </w:tcPr>
          <w:p w:rsidR="00AE57CA" w:rsidRPr="00DD782A" w:rsidRDefault="00AE57CA" w:rsidP="00B03E1E">
            <w:pPr>
              <w:jc w:val="center"/>
            </w:pPr>
            <w:r>
              <w:t>1.</w:t>
            </w:r>
          </w:p>
        </w:tc>
        <w:tc>
          <w:tcPr>
            <w:tcW w:w="3281" w:type="dxa"/>
            <w:vAlign w:val="center"/>
          </w:tcPr>
          <w:p w:rsidR="00AE57CA" w:rsidRPr="00DD782A" w:rsidRDefault="00AE57CA" w:rsidP="00B03E1E">
            <w:r>
              <w:t>Izrada betonskog okvira za postojeće grobno mjesto - jednostruko</w:t>
            </w:r>
          </w:p>
        </w:tc>
        <w:tc>
          <w:tcPr>
            <w:tcW w:w="1122" w:type="dxa"/>
            <w:vAlign w:val="center"/>
          </w:tcPr>
          <w:p w:rsidR="00AE57CA" w:rsidRPr="00DD782A" w:rsidRDefault="00AE57CA" w:rsidP="00B03E1E">
            <w:pPr>
              <w:jc w:val="center"/>
            </w:pPr>
            <w:r w:rsidRPr="00DD782A">
              <w:t>komplet</w:t>
            </w:r>
          </w:p>
        </w:tc>
        <w:tc>
          <w:tcPr>
            <w:tcW w:w="1121" w:type="dxa"/>
            <w:vAlign w:val="center"/>
          </w:tcPr>
          <w:p w:rsidR="00AE57CA" w:rsidRPr="00DD782A" w:rsidRDefault="00717701" w:rsidP="00B03E1E">
            <w:pPr>
              <w:jc w:val="center"/>
            </w:pPr>
            <w:r>
              <w:t>318,5</w:t>
            </w:r>
            <w:r w:rsidR="007172CF">
              <w:t>4</w:t>
            </w:r>
          </w:p>
        </w:tc>
        <w:tc>
          <w:tcPr>
            <w:tcW w:w="978" w:type="dxa"/>
            <w:vAlign w:val="center"/>
          </w:tcPr>
          <w:p w:rsidR="00AE57CA" w:rsidRPr="00DD782A" w:rsidRDefault="00717701" w:rsidP="00B03E1E">
            <w:pPr>
              <w:jc w:val="center"/>
            </w:pPr>
            <w:r>
              <w:t>79,6</w:t>
            </w:r>
            <w:r w:rsidR="007172CF">
              <w:t>4</w:t>
            </w:r>
          </w:p>
        </w:tc>
        <w:tc>
          <w:tcPr>
            <w:tcW w:w="1121" w:type="dxa"/>
            <w:vAlign w:val="center"/>
          </w:tcPr>
          <w:p w:rsidR="00AE57CA" w:rsidRPr="0054640A" w:rsidRDefault="00717701" w:rsidP="00B03E1E">
            <w:pPr>
              <w:jc w:val="center"/>
              <w:rPr>
                <w:b/>
              </w:rPr>
            </w:pPr>
            <w:r>
              <w:rPr>
                <w:b/>
              </w:rPr>
              <w:t>398,1</w:t>
            </w:r>
            <w:r w:rsidR="007172CF">
              <w:rPr>
                <w:b/>
              </w:rPr>
              <w:t>8</w:t>
            </w:r>
          </w:p>
        </w:tc>
        <w:tc>
          <w:tcPr>
            <w:tcW w:w="1056" w:type="dxa"/>
            <w:vAlign w:val="center"/>
          </w:tcPr>
          <w:p w:rsidR="00AE57CA" w:rsidRPr="00717701" w:rsidRDefault="007172CF" w:rsidP="0054640A">
            <w:pPr>
              <w:jc w:val="center"/>
            </w:pPr>
            <w:r>
              <w:t>3.000,08</w:t>
            </w:r>
          </w:p>
        </w:tc>
      </w:tr>
      <w:tr w:rsidR="00AE57CA" w:rsidRPr="00DD782A" w:rsidTr="0054640A">
        <w:tc>
          <w:tcPr>
            <w:tcW w:w="609" w:type="dxa"/>
            <w:vAlign w:val="center"/>
          </w:tcPr>
          <w:p w:rsidR="00AE57CA" w:rsidRPr="00DD782A" w:rsidRDefault="00AE57CA" w:rsidP="00B03E1E">
            <w:pPr>
              <w:jc w:val="center"/>
            </w:pPr>
            <w:r>
              <w:t>2.</w:t>
            </w:r>
          </w:p>
        </w:tc>
        <w:tc>
          <w:tcPr>
            <w:tcW w:w="3281" w:type="dxa"/>
            <w:vAlign w:val="center"/>
          </w:tcPr>
          <w:p w:rsidR="00AE57CA" w:rsidRPr="00DD782A" w:rsidRDefault="00AE57CA" w:rsidP="00B03E1E">
            <w:r>
              <w:t>Izrada betonskog okvira za postojeće grobno mjesto - dvostruko</w:t>
            </w:r>
          </w:p>
        </w:tc>
        <w:tc>
          <w:tcPr>
            <w:tcW w:w="1122" w:type="dxa"/>
            <w:vAlign w:val="center"/>
          </w:tcPr>
          <w:p w:rsidR="00AE57CA" w:rsidRPr="00DD782A" w:rsidRDefault="00AE57CA" w:rsidP="00B03E1E">
            <w:pPr>
              <w:jc w:val="center"/>
            </w:pPr>
            <w:r w:rsidRPr="00DD782A">
              <w:t>komplet</w:t>
            </w:r>
          </w:p>
        </w:tc>
        <w:tc>
          <w:tcPr>
            <w:tcW w:w="1121" w:type="dxa"/>
            <w:vAlign w:val="center"/>
          </w:tcPr>
          <w:p w:rsidR="00AE57CA" w:rsidRPr="00DD782A" w:rsidRDefault="00717701" w:rsidP="00B03E1E">
            <w:pPr>
              <w:jc w:val="center"/>
            </w:pPr>
            <w:r>
              <w:t>424,7</w:t>
            </w:r>
            <w:r w:rsidR="007172CF">
              <w:t>2</w:t>
            </w:r>
          </w:p>
        </w:tc>
        <w:tc>
          <w:tcPr>
            <w:tcW w:w="978" w:type="dxa"/>
            <w:vAlign w:val="center"/>
          </w:tcPr>
          <w:p w:rsidR="00AE57CA" w:rsidRPr="00DD782A" w:rsidRDefault="00717701" w:rsidP="00B03E1E">
            <w:pPr>
              <w:jc w:val="center"/>
            </w:pPr>
            <w:r>
              <w:t>106,18</w:t>
            </w:r>
          </w:p>
        </w:tc>
        <w:tc>
          <w:tcPr>
            <w:tcW w:w="1121" w:type="dxa"/>
            <w:vAlign w:val="center"/>
          </w:tcPr>
          <w:p w:rsidR="00AE57CA" w:rsidRPr="0054640A" w:rsidRDefault="00717701" w:rsidP="00B03E1E">
            <w:pPr>
              <w:jc w:val="center"/>
              <w:rPr>
                <w:b/>
              </w:rPr>
            </w:pPr>
            <w:r>
              <w:rPr>
                <w:b/>
              </w:rPr>
              <w:t>530,</w:t>
            </w:r>
            <w:r w:rsidR="007172CF">
              <w:rPr>
                <w:b/>
              </w:rPr>
              <w:t>90</w:t>
            </w:r>
          </w:p>
        </w:tc>
        <w:tc>
          <w:tcPr>
            <w:tcW w:w="1056" w:type="dxa"/>
            <w:vAlign w:val="center"/>
          </w:tcPr>
          <w:p w:rsidR="00AE57CA" w:rsidRPr="00717701" w:rsidRDefault="007172CF" w:rsidP="0054640A">
            <w:pPr>
              <w:jc w:val="center"/>
            </w:pPr>
            <w:r>
              <w:t>4.000,07</w:t>
            </w:r>
          </w:p>
        </w:tc>
      </w:tr>
    </w:tbl>
    <w:p w:rsidR="00DD782A" w:rsidRDefault="00DD782A" w:rsidP="00DD782A">
      <w:pPr>
        <w:jc w:val="both"/>
        <w:rPr>
          <w:b/>
        </w:rPr>
      </w:pPr>
    </w:p>
    <w:p w:rsidR="003F2777" w:rsidRDefault="003F2777" w:rsidP="00DD782A">
      <w:pPr>
        <w:jc w:val="both"/>
        <w:rPr>
          <w:b/>
        </w:rPr>
      </w:pPr>
    </w:p>
    <w:p w:rsidR="003F2777" w:rsidRDefault="003F2777" w:rsidP="00DD782A">
      <w:pPr>
        <w:jc w:val="both"/>
        <w:rPr>
          <w:b/>
        </w:rPr>
      </w:pPr>
    </w:p>
    <w:p w:rsidR="003F2777" w:rsidRPr="0043400B" w:rsidRDefault="003F2777" w:rsidP="00DD782A">
      <w:pPr>
        <w:jc w:val="both"/>
        <w:rPr>
          <w:b/>
        </w:rPr>
      </w:pPr>
      <w:r w:rsidRPr="0043400B">
        <w:rPr>
          <w:b/>
        </w:rPr>
        <w:t xml:space="preserve">II. IZGRAĐENA GROBNA MJESTA </w:t>
      </w:r>
    </w:p>
    <w:p w:rsidR="003F2777" w:rsidRPr="003F2777" w:rsidRDefault="003F2777" w:rsidP="00DD782A">
      <w:pPr>
        <w:jc w:val="both"/>
      </w:pPr>
      <w:r w:rsidRPr="003F2777">
        <w:t>(U CIJENU JE URAČUNATA JEDNOKRATNA NAKNADA ZA DODJELU GROBNOG MJESTA)</w:t>
      </w:r>
    </w:p>
    <w:p w:rsidR="003F2777" w:rsidRDefault="003F2777" w:rsidP="00DD782A">
      <w:pPr>
        <w:jc w:val="both"/>
        <w:rPr>
          <w:b/>
        </w:rPr>
      </w:pPr>
    </w:p>
    <w:tbl>
      <w:tblPr>
        <w:tblStyle w:val="Reetkatablice"/>
        <w:tblW w:w="9288" w:type="dxa"/>
        <w:tblLook w:val="04A0"/>
      </w:tblPr>
      <w:tblGrid>
        <w:gridCol w:w="608"/>
        <w:gridCol w:w="3222"/>
        <w:gridCol w:w="1127"/>
        <w:gridCol w:w="1126"/>
        <w:gridCol w:w="992"/>
        <w:gridCol w:w="1126"/>
        <w:gridCol w:w="1087"/>
      </w:tblGrid>
      <w:tr w:rsidR="00717701" w:rsidRPr="00DD782A" w:rsidTr="0054640A">
        <w:tc>
          <w:tcPr>
            <w:tcW w:w="608" w:type="dxa"/>
            <w:vAlign w:val="center"/>
          </w:tcPr>
          <w:p w:rsidR="00717701" w:rsidRPr="00DD782A" w:rsidRDefault="00717701" w:rsidP="0014559D">
            <w:pPr>
              <w:jc w:val="center"/>
              <w:rPr>
                <w:b/>
              </w:rPr>
            </w:pPr>
            <w:r>
              <w:rPr>
                <w:b/>
              </w:rPr>
              <w:t>R.b.</w:t>
            </w:r>
          </w:p>
        </w:tc>
        <w:tc>
          <w:tcPr>
            <w:tcW w:w="3222" w:type="dxa"/>
            <w:vAlign w:val="center"/>
          </w:tcPr>
          <w:p w:rsidR="00717701" w:rsidRPr="00DD782A" w:rsidRDefault="00717701" w:rsidP="0054640A">
            <w:pPr>
              <w:jc w:val="center"/>
              <w:rPr>
                <w:b/>
              </w:rPr>
            </w:pPr>
            <w:r>
              <w:rPr>
                <w:b/>
              </w:rPr>
              <w:t>Usluga</w:t>
            </w:r>
          </w:p>
        </w:tc>
        <w:tc>
          <w:tcPr>
            <w:tcW w:w="1127" w:type="dxa"/>
            <w:vAlign w:val="center"/>
          </w:tcPr>
          <w:p w:rsidR="00717701" w:rsidRPr="00DD782A" w:rsidRDefault="00717701" w:rsidP="0014559D">
            <w:pPr>
              <w:jc w:val="center"/>
              <w:rPr>
                <w:b/>
              </w:rPr>
            </w:pPr>
            <w:r w:rsidRPr="00DD782A">
              <w:rPr>
                <w:b/>
              </w:rPr>
              <w:t>Jedinica</w:t>
            </w:r>
          </w:p>
          <w:p w:rsidR="00717701" w:rsidRPr="00DD782A" w:rsidRDefault="00717701" w:rsidP="0014559D">
            <w:pPr>
              <w:jc w:val="center"/>
              <w:rPr>
                <w:b/>
              </w:rPr>
            </w:pPr>
            <w:r w:rsidRPr="00DD782A">
              <w:rPr>
                <w:b/>
              </w:rPr>
              <w:t>mjere</w:t>
            </w:r>
          </w:p>
        </w:tc>
        <w:tc>
          <w:tcPr>
            <w:tcW w:w="1126" w:type="dxa"/>
            <w:vAlign w:val="center"/>
          </w:tcPr>
          <w:p w:rsidR="00717701" w:rsidRDefault="00717701" w:rsidP="0051271B">
            <w:pPr>
              <w:jc w:val="center"/>
              <w:rPr>
                <w:b/>
              </w:rPr>
            </w:pPr>
            <w:r w:rsidRPr="00DD782A">
              <w:rPr>
                <w:b/>
              </w:rPr>
              <w:t>Cijena</w:t>
            </w:r>
          </w:p>
          <w:p w:rsidR="00717701" w:rsidRPr="00DD782A" w:rsidRDefault="00717701" w:rsidP="0051271B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992" w:type="dxa"/>
            <w:vAlign w:val="center"/>
          </w:tcPr>
          <w:p w:rsidR="00717701" w:rsidRPr="00DD782A" w:rsidRDefault="00717701" w:rsidP="0051271B">
            <w:pPr>
              <w:jc w:val="center"/>
              <w:rPr>
                <w:b/>
              </w:rPr>
            </w:pPr>
            <w:r w:rsidRPr="00DD782A">
              <w:rPr>
                <w:b/>
              </w:rPr>
              <w:t xml:space="preserve">PDV </w:t>
            </w:r>
            <w:r>
              <w:rPr>
                <w:b/>
              </w:rPr>
              <w:t>(</w:t>
            </w:r>
            <w:r w:rsidRPr="00DD782A">
              <w:rPr>
                <w:b/>
              </w:rPr>
              <w:t>25%</w:t>
            </w:r>
            <w:r>
              <w:rPr>
                <w:b/>
              </w:rPr>
              <w:t>)</w:t>
            </w:r>
          </w:p>
        </w:tc>
        <w:tc>
          <w:tcPr>
            <w:tcW w:w="1126" w:type="dxa"/>
            <w:vAlign w:val="center"/>
          </w:tcPr>
          <w:p w:rsidR="00717701" w:rsidRDefault="00717701" w:rsidP="0051271B">
            <w:pPr>
              <w:jc w:val="center"/>
              <w:rPr>
                <w:b/>
              </w:rPr>
            </w:pPr>
            <w:r w:rsidRPr="00DD782A">
              <w:rPr>
                <w:b/>
              </w:rPr>
              <w:t>Ukupna cijena</w:t>
            </w:r>
          </w:p>
          <w:p w:rsidR="00717701" w:rsidRPr="00DD782A" w:rsidRDefault="00717701" w:rsidP="0051271B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087" w:type="dxa"/>
            <w:vAlign w:val="center"/>
          </w:tcPr>
          <w:p w:rsidR="00717701" w:rsidRDefault="00717701" w:rsidP="0051271B">
            <w:pPr>
              <w:jc w:val="center"/>
              <w:rPr>
                <w:b/>
              </w:rPr>
            </w:pPr>
            <w:r>
              <w:rPr>
                <w:b/>
              </w:rPr>
              <w:t xml:space="preserve">Ukupna cijena </w:t>
            </w:r>
          </w:p>
          <w:p w:rsidR="00717701" w:rsidRPr="00DD782A" w:rsidRDefault="00717701" w:rsidP="0051271B">
            <w:pPr>
              <w:jc w:val="center"/>
              <w:rPr>
                <w:b/>
              </w:rPr>
            </w:pPr>
            <w:r>
              <w:rPr>
                <w:b/>
              </w:rPr>
              <w:t>(HRK)</w:t>
            </w:r>
          </w:p>
        </w:tc>
      </w:tr>
      <w:tr w:rsidR="00AE57CA" w:rsidRPr="00DD782A" w:rsidTr="0054640A">
        <w:tc>
          <w:tcPr>
            <w:tcW w:w="608" w:type="dxa"/>
            <w:vAlign w:val="center"/>
          </w:tcPr>
          <w:p w:rsidR="00AE57CA" w:rsidRPr="00DD782A" w:rsidRDefault="00AE57CA" w:rsidP="0014559D">
            <w:pPr>
              <w:jc w:val="center"/>
            </w:pPr>
            <w:r>
              <w:t>1.</w:t>
            </w:r>
          </w:p>
        </w:tc>
        <w:tc>
          <w:tcPr>
            <w:tcW w:w="3222" w:type="dxa"/>
            <w:vAlign w:val="center"/>
          </w:tcPr>
          <w:p w:rsidR="00AE57CA" w:rsidRPr="00DD782A" w:rsidRDefault="00AE57CA" w:rsidP="0014559D">
            <w:r>
              <w:t>Jednostruko grobno mjesto s betonskim okvirom</w:t>
            </w:r>
          </w:p>
        </w:tc>
        <w:tc>
          <w:tcPr>
            <w:tcW w:w="1127" w:type="dxa"/>
            <w:vAlign w:val="center"/>
          </w:tcPr>
          <w:p w:rsidR="00AE57CA" w:rsidRPr="00DD782A" w:rsidRDefault="00AE57CA" w:rsidP="0014559D">
            <w:pPr>
              <w:jc w:val="center"/>
            </w:pPr>
            <w:r w:rsidRPr="00DD782A">
              <w:t>komplet</w:t>
            </w:r>
          </w:p>
        </w:tc>
        <w:tc>
          <w:tcPr>
            <w:tcW w:w="1126" w:type="dxa"/>
            <w:vAlign w:val="center"/>
          </w:tcPr>
          <w:p w:rsidR="00AE57CA" w:rsidRPr="00DD782A" w:rsidRDefault="00717701" w:rsidP="0014559D">
            <w:pPr>
              <w:jc w:val="center"/>
            </w:pPr>
            <w:r>
              <w:t>371,6</w:t>
            </w:r>
            <w:r w:rsidR="007172CF">
              <w:t>3</w:t>
            </w:r>
          </w:p>
        </w:tc>
        <w:tc>
          <w:tcPr>
            <w:tcW w:w="992" w:type="dxa"/>
            <w:vAlign w:val="center"/>
          </w:tcPr>
          <w:p w:rsidR="00AE57CA" w:rsidRPr="00DD782A" w:rsidRDefault="00717701" w:rsidP="0014559D">
            <w:pPr>
              <w:jc w:val="center"/>
            </w:pPr>
            <w:r>
              <w:t>92,91</w:t>
            </w:r>
          </w:p>
        </w:tc>
        <w:tc>
          <w:tcPr>
            <w:tcW w:w="1126" w:type="dxa"/>
            <w:vAlign w:val="center"/>
          </w:tcPr>
          <w:p w:rsidR="00AE57CA" w:rsidRPr="0054640A" w:rsidRDefault="00717701" w:rsidP="0014559D">
            <w:pPr>
              <w:jc w:val="center"/>
              <w:rPr>
                <w:b/>
              </w:rPr>
            </w:pPr>
            <w:r>
              <w:rPr>
                <w:b/>
              </w:rPr>
              <w:t>464,5</w:t>
            </w:r>
            <w:r w:rsidR="007172CF">
              <w:rPr>
                <w:b/>
              </w:rPr>
              <w:t>4</w:t>
            </w:r>
          </w:p>
        </w:tc>
        <w:tc>
          <w:tcPr>
            <w:tcW w:w="1087" w:type="dxa"/>
            <w:vAlign w:val="center"/>
          </w:tcPr>
          <w:p w:rsidR="00AE57CA" w:rsidRPr="00717701" w:rsidRDefault="00717701" w:rsidP="0054640A">
            <w:pPr>
              <w:jc w:val="center"/>
            </w:pPr>
            <w:r>
              <w:t>3.500,0</w:t>
            </w:r>
            <w:r w:rsidR="007172CF">
              <w:t>8</w:t>
            </w:r>
          </w:p>
        </w:tc>
      </w:tr>
      <w:tr w:rsidR="00AE57CA" w:rsidRPr="00DD782A" w:rsidTr="0054640A">
        <w:tc>
          <w:tcPr>
            <w:tcW w:w="608" w:type="dxa"/>
            <w:vAlign w:val="center"/>
          </w:tcPr>
          <w:p w:rsidR="00AE57CA" w:rsidRPr="00DD782A" w:rsidRDefault="00AE57CA" w:rsidP="0014559D">
            <w:pPr>
              <w:jc w:val="center"/>
            </w:pPr>
            <w:r>
              <w:t>2.</w:t>
            </w:r>
          </w:p>
        </w:tc>
        <w:tc>
          <w:tcPr>
            <w:tcW w:w="3222" w:type="dxa"/>
            <w:vAlign w:val="center"/>
          </w:tcPr>
          <w:p w:rsidR="00AE57CA" w:rsidRPr="00DD782A" w:rsidRDefault="00AE57CA" w:rsidP="0014559D">
            <w:r>
              <w:t>Dvostruko grobno mjesto s betonskim okvirom</w:t>
            </w:r>
          </w:p>
        </w:tc>
        <w:tc>
          <w:tcPr>
            <w:tcW w:w="1127" w:type="dxa"/>
            <w:vAlign w:val="center"/>
          </w:tcPr>
          <w:p w:rsidR="00AE57CA" w:rsidRPr="00DD782A" w:rsidRDefault="00AE57CA" w:rsidP="0014559D">
            <w:pPr>
              <w:jc w:val="center"/>
            </w:pPr>
            <w:r w:rsidRPr="00DD782A">
              <w:t>komplet</w:t>
            </w:r>
          </w:p>
        </w:tc>
        <w:tc>
          <w:tcPr>
            <w:tcW w:w="1126" w:type="dxa"/>
            <w:vAlign w:val="center"/>
          </w:tcPr>
          <w:p w:rsidR="00AE57CA" w:rsidRPr="00DD782A" w:rsidRDefault="00717701" w:rsidP="0014559D">
            <w:pPr>
              <w:jc w:val="center"/>
            </w:pPr>
            <w:r>
              <w:t>530,</w:t>
            </w:r>
            <w:r w:rsidR="007172CF">
              <w:t>90</w:t>
            </w:r>
          </w:p>
        </w:tc>
        <w:tc>
          <w:tcPr>
            <w:tcW w:w="992" w:type="dxa"/>
            <w:vAlign w:val="center"/>
          </w:tcPr>
          <w:p w:rsidR="00AE57CA" w:rsidRPr="00DD782A" w:rsidRDefault="00717701" w:rsidP="0014559D">
            <w:pPr>
              <w:jc w:val="center"/>
            </w:pPr>
            <w:r>
              <w:t>132,7</w:t>
            </w:r>
            <w:r w:rsidR="007172CF">
              <w:t>3</w:t>
            </w:r>
          </w:p>
        </w:tc>
        <w:tc>
          <w:tcPr>
            <w:tcW w:w="1126" w:type="dxa"/>
            <w:vAlign w:val="center"/>
          </w:tcPr>
          <w:p w:rsidR="00AE57CA" w:rsidRPr="0054640A" w:rsidRDefault="00717701" w:rsidP="0014559D">
            <w:pPr>
              <w:jc w:val="center"/>
              <w:rPr>
                <w:b/>
              </w:rPr>
            </w:pPr>
            <w:r>
              <w:rPr>
                <w:b/>
              </w:rPr>
              <w:t>663,6</w:t>
            </w:r>
            <w:r w:rsidR="007172CF">
              <w:rPr>
                <w:b/>
              </w:rPr>
              <w:t>3</w:t>
            </w:r>
          </w:p>
        </w:tc>
        <w:tc>
          <w:tcPr>
            <w:tcW w:w="1087" w:type="dxa"/>
            <w:vAlign w:val="center"/>
          </w:tcPr>
          <w:p w:rsidR="00AE57CA" w:rsidRPr="00717701" w:rsidRDefault="007172CF" w:rsidP="0054640A">
            <w:pPr>
              <w:jc w:val="center"/>
            </w:pPr>
            <w:r>
              <w:t>5.000,12</w:t>
            </w:r>
          </w:p>
        </w:tc>
      </w:tr>
    </w:tbl>
    <w:p w:rsidR="003F2777" w:rsidRDefault="003F2777" w:rsidP="00DD782A">
      <w:pPr>
        <w:jc w:val="both"/>
        <w:rPr>
          <w:b/>
        </w:rPr>
      </w:pPr>
    </w:p>
    <w:p w:rsidR="00DD782A" w:rsidRPr="00DD782A" w:rsidRDefault="00DD782A" w:rsidP="00DD782A">
      <w:pPr>
        <w:jc w:val="both"/>
        <w:rPr>
          <w:b/>
        </w:rPr>
      </w:pPr>
    </w:p>
    <w:p w:rsidR="00B03E1E" w:rsidRDefault="00B03E1E" w:rsidP="00DD782A">
      <w:pPr>
        <w:jc w:val="both"/>
      </w:pPr>
    </w:p>
    <w:p w:rsidR="004C59ED" w:rsidRDefault="004C59ED" w:rsidP="00AE57CA">
      <w:pPr>
        <w:jc w:val="both"/>
      </w:pPr>
      <w:r>
        <w:tab/>
      </w:r>
      <w:r w:rsidR="00B92934">
        <w:t>II. Izmjene i dopune Cjenika grobnih usluga primjenjuju se od 01.01.2021. godine.</w:t>
      </w:r>
    </w:p>
    <w:p w:rsidR="004C59ED" w:rsidRDefault="004C59ED" w:rsidP="00DD782A">
      <w:pPr>
        <w:jc w:val="both"/>
      </w:pPr>
    </w:p>
    <w:p w:rsidR="003F2777" w:rsidRDefault="003F2777" w:rsidP="00DD782A">
      <w:pPr>
        <w:jc w:val="both"/>
      </w:pPr>
    </w:p>
    <w:p w:rsidR="0043400B" w:rsidRDefault="0043400B" w:rsidP="00DD782A">
      <w:pPr>
        <w:jc w:val="both"/>
      </w:pPr>
    </w:p>
    <w:p w:rsidR="003F2777" w:rsidRPr="00077B29" w:rsidRDefault="003F2777" w:rsidP="00DD782A">
      <w:pPr>
        <w:jc w:val="both"/>
        <w:rPr>
          <w:sz w:val="20"/>
          <w:szCs w:val="20"/>
        </w:rPr>
      </w:pPr>
    </w:p>
    <w:p w:rsidR="00801D2C" w:rsidRPr="00077B29" w:rsidRDefault="00801D2C" w:rsidP="00801D2C">
      <w:pPr>
        <w:pStyle w:val="Zaglavlje"/>
        <w:rPr>
          <w:sz w:val="20"/>
          <w:szCs w:val="20"/>
        </w:rPr>
      </w:pPr>
      <w:r w:rsidRPr="00077B29">
        <w:rPr>
          <w:b/>
          <w:bCs/>
          <w:iCs/>
          <w:sz w:val="20"/>
          <w:szCs w:val="20"/>
        </w:rPr>
        <w:t>Fiksni tečaj konverzije (1 EUR = 7,53450 HRK)</w:t>
      </w:r>
    </w:p>
    <w:p w:rsidR="00801D2C" w:rsidRDefault="00801D2C" w:rsidP="00DD782A">
      <w:pPr>
        <w:jc w:val="both"/>
      </w:pPr>
    </w:p>
    <w:p w:rsidR="00BC09D7" w:rsidRDefault="00BC09D7" w:rsidP="00DD782A">
      <w:pPr>
        <w:jc w:val="both"/>
      </w:pPr>
    </w:p>
    <w:p w:rsidR="00BC09D7" w:rsidRDefault="00BC09D7" w:rsidP="00DD782A">
      <w:pPr>
        <w:jc w:val="both"/>
      </w:pPr>
    </w:p>
    <w:p w:rsidR="00BC09D7" w:rsidRDefault="00BC09D7" w:rsidP="00BC09D7">
      <w:pPr>
        <w:jc w:val="both"/>
      </w:pPr>
    </w:p>
    <w:p w:rsidR="00BC09D7" w:rsidRDefault="00BC09D7" w:rsidP="00BC09D7">
      <w:pPr>
        <w:ind w:left="4956" w:firstLine="708"/>
        <w:jc w:val="both"/>
      </w:pPr>
      <w:r>
        <w:t xml:space="preserve"> Direktor</w:t>
      </w:r>
    </w:p>
    <w:p w:rsidR="00BC09D7" w:rsidRDefault="00BC09D7" w:rsidP="00BC09D7">
      <w:pPr>
        <w:ind w:left="4248" w:firstLine="708"/>
        <w:jc w:val="both"/>
      </w:pPr>
      <w:r>
        <w:t xml:space="preserve">       Đuro Franjčić</w:t>
      </w:r>
    </w:p>
    <w:p w:rsidR="00BC09D7" w:rsidRDefault="00BC09D7" w:rsidP="00DD782A">
      <w:pPr>
        <w:jc w:val="both"/>
      </w:pPr>
    </w:p>
    <w:sectPr w:rsidR="00BC09D7" w:rsidSect="00BD06EE">
      <w:headerReference w:type="default" r:id="rId7"/>
      <w:footerReference w:type="default" r:id="rId8"/>
      <w:pgSz w:w="11906" w:h="16838"/>
      <w:pgMar w:top="1417" w:right="1417" w:bottom="1417" w:left="1417" w:header="708" w:footer="3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71C" w:rsidRDefault="00D3771C" w:rsidP="009F41C8">
      <w:r>
        <w:separator/>
      </w:r>
    </w:p>
  </w:endnote>
  <w:endnote w:type="continuationSeparator" w:id="0">
    <w:p w:rsidR="00D3771C" w:rsidRDefault="00D3771C" w:rsidP="009F4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C8" w:rsidRDefault="009F41C8" w:rsidP="009F41C8">
    <w:pPr>
      <w:pStyle w:val="Podnoje"/>
      <w:jc w:val="center"/>
      <w:rPr>
        <w:sz w:val="18"/>
        <w:szCs w:val="18"/>
      </w:rPr>
    </w:pPr>
    <w:r w:rsidRPr="009F41C8">
      <w:rPr>
        <w:sz w:val="18"/>
        <w:szCs w:val="18"/>
      </w:rPr>
      <w:t xml:space="preserve">Sjedište: Vladimira Nazora 2, 32280 Jarmina; tel: 032/215-075; fax: 032/215-101; e-mail: </w:t>
    </w:r>
    <w:hyperlink r:id="rId1" w:history="1">
      <w:r w:rsidRPr="00D43D97">
        <w:rPr>
          <w:rStyle w:val="Hiperveza"/>
          <w:sz w:val="18"/>
          <w:szCs w:val="18"/>
        </w:rPr>
        <w:t>k.d.jarmina@gmail.com</w:t>
      </w:r>
    </w:hyperlink>
  </w:p>
  <w:p w:rsidR="009F41C8" w:rsidRPr="009F41C8" w:rsidRDefault="009F41C8" w:rsidP="009F41C8">
    <w:pPr>
      <w:pStyle w:val="Zaglavlje"/>
      <w:jc w:val="center"/>
      <w:rPr>
        <w:sz w:val="18"/>
        <w:szCs w:val="18"/>
      </w:rPr>
    </w:pPr>
    <w:r w:rsidRPr="009F41C8">
      <w:rPr>
        <w:sz w:val="18"/>
        <w:szCs w:val="18"/>
      </w:rPr>
      <w:t>OIB 40081557939; IBAN HR4223400091110742011</w:t>
    </w:r>
    <w:r w:rsidR="00E43CC7">
      <w:rPr>
        <w:sz w:val="18"/>
        <w:szCs w:val="18"/>
      </w:rPr>
      <w:t xml:space="preserve"> Privredna banka Zagreb d.d.</w:t>
    </w:r>
  </w:p>
  <w:p w:rsidR="009F41C8" w:rsidRPr="009F41C8" w:rsidRDefault="009F41C8" w:rsidP="009F41C8">
    <w:pPr>
      <w:pStyle w:val="Podnoje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71C" w:rsidRDefault="00D3771C" w:rsidP="009F41C8">
      <w:r>
        <w:separator/>
      </w:r>
    </w:p>
  </w:footnote>
  <w:footnote w:type="continuationSeparator" w:id="0">
    <w:p w:rsidR="00D3771C" w:rsidRDefault="00D3771C" w:rsidP="009F4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CF4" w:rsidRDefault="003F2CF4" w:rsidP="003F2CF4">
    <w:pPr>
      <w:pStyle w:val="Zaglavlje"/>
    </w:pPr>
    <w:r>
      <w:t>Komunalno društvo Jarmina d.o.o</w:t>
    </w:r>
  </w:p>
  <w:p w:rsidR="00801D2C" w:rsidRDefault="003F2CF4" w:rsidP="003F2CF4">
    <w:pPr>
      <w:pStyle w:val="Zaglavlje"/>
    </w:pPr>
    <w:r>
      <w:t xml:space="preserve">          Vladimira Nazora 2,                                                                                                 </w:t>
    </w:r>
  </w:p>
  <w:p w:rsidR="003F2CF4" w:rsidRDefault="003F2CF4" w:rsidP="003F2CF4">
    <w:pPr>
      <w:pStyle w:val="Zaglavlje"/>
    </w:pPr>
    <w:r>
      <w:t xml:space="preserve">               32280 Jarmina</w:t>
    </w:r>
  </w:p>
  <w:p w:rsidR="003F2CF4" w:rsidRDefault="003F2CF4" w:rsidP="003F2CF4">
    <w:pPr>
      <w:pStyle w:val="Zaglavlje"/>
      <w:tabs>
        <w:tab w:val="left" w:pos="2269"/>
      </w:tabs>
    </w:pPr>
    <w:r>
      <w:t xml:space="preserve">            OIB 40081557939</w:t>
    </w:r>
    <w:r>
      <w:tab/>
    </w:r>
  </w:p>
  <w:p w:rsidR="007B2E1A" w:rsidRPr="003F2CF4" w:rsidRDefault="007B2E1A" w:rsidP="003F2CF4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02B66"/>
    <w:multiLevelType w:val="hybridMultilevel"/>
    <w:tmpl w:val="59EAD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1C8"/>
    <w:rsid w:val="0004607A"/>
    <w:rsid w:val="00077B29"/>
    <w:rsid w:val="00134302"/>
    <w:rsid w:val="00156C65"/>
    <w:rsid w:val="00165309"/>
    <w:rsid w:val="001678F3"/>
    <w:rsid w:val="0018488D"/>
    <w:rsid w:val="00192D11"/>
    <w:rsid w:val="001D3C12"/>
    <w:rsid w:val="001D4B5C"/>
    <w:rsid w:val="001F4BEC"/>
    <w:rsid w:val="00273936"/>
    <w:rsid w:val="00286A75"/>
    <w:rsid w:val="002B216C"/>
    <w:rsid w:val="002B7EA1"/>
    <w:rsid w:val="002E04F4"/>
    <w:rsid w:val="00312851"/>
    <w:rsid w:val="00383D60"/>
    <w:rsid w:val="00393E97"/>
    <w:rsid w:val="003C18F1"/>
    <w:rsid w:val="003F2777"/>
    <w:rsid w:val="003F2CF4"/>
    <w:rsid w:val="00427A34"/>
    <w:rsid w:val="0043400B"/>
    <w:rsid w:val="00443837"/>
    <w:rsid w:val="00484060"/>
    <w:rsid w:val="004A2AD5"/>
    <w:rsid w:val="004A70CB"/>
    <w:rsid w:val="004C59ED"/>
    <w:rsid w:val="004D4FD5"/>
    <w:rsid w:val="0051113D"/>
    <w:rsid w:val="0054640A"/>
    <w:rsid w:val="0054776B"/>
    <w:rsid w:val="00585B30"/>
    <w:rsid w:val="00593672"/>
    <w:rsid w:val="00596BF9"/>
    <w:rsid w:val="005A5B73"/>
    <w:rsid w:val="00636CBF"/>
    <w:rsid w:val="006A4558"/>
    <w:rsid w:val="006A6D79"/>
    <w:rsid w:val="006E3E51"/>
    <w:rsid w:val="0070451D"/>
    <w:rsid w:val="007172CF"/>
    <w:rsid w:val="00717701"/>
    <w:rsid w:val="0073269B"/>
    <w:rsid w:val="00742720"/>
    <w:rsid w:val="007A67A2"/>
    <w:rsid w:val="007B2E1A"/>
    <w:rsid w:val="007C04CD"/>
    <w:rsid w:val="007C7947"/>
    <w:rsid w:val="00801D2C"/>
    <w:rsid w:val="00843860"/>
    <w:rsid w:val="0086517B"/>
    <w:rsid w:val="008A5B2D"/>
    <w:rsid w:val="008C218B"/>
    <w:rsid w:val="00956A5A"/>
    <w:rsid w:val="00967746"/>
    <w:rsid w:val="00977F7C"/>
    <w:rsid w:val="009C7D10"/>
    <w:rsid w:val="009F41C8"/>
    <w:rsid w:val="00A36837"/>
    <w:rsid w:val="00A94C6E"/>
    <w:rsid w:val="00AB61B5"/>
    <w:rsid w:val="00AB68FF"/>
    <w:rsid w:val="00AD09F3"/>
    <w:rsid w:val="00AE57CA"/>
    <w:rsid w:val="00B03E1E"/>
    <w:rsid w:val="00B263E1"/>
    <w:rsid w:val="00B3193C"/>
    <w:rsid w:val="00B540B2"/>
    <w:rsid w:val="00B62DDE"/>
    <w:rsid w:val="00B72A21"/>
    <w:rsid w:val="00B901B7"/>
    <w:rsid w:val="00B92934"/>
    <w:rsid w:val="00BB6A5E"/>
    <w:rsid w:val="00BC09D7"/>
    <w:rsid w:val="00BD06EE"/>
    <w:rsid w:val="00C264DF"/>
    <w:rsid w:val="00C3037C"/>
    <w:rsid w:val="00D36F60"/>
    <w:rsid w:val="00D3771C"/>
    <w:rsid w:val="00D67A1B"/>
    <w:rsid w:val="00D749B2"/>
    <w:rsid w:val="00DB5369"/>
    <w:rsid w:val="00DB63FF"/>
    <w:rsid w:val="00DC1E7A"/>
    <w:rsid w:val="00DD782A"/>
    <w:rsid w:val="00E378CF"/>
    <w:rsid w:val="00E43CC7"/>
    <w:rsid w:val="00E972CF"/>
    <w:rsid w:val="00EB2848"/>
    <w:rsid w:val="00EE7941"/>
    <w:rsid w:val="00EF4BB4"/>
    <w:rsid w:val="00EF58D0"/>
    <w:rsid w:val="00F0269B"/>
    <w:rsid w:val="00F44409"/>
    <w:rsid w:val="00F5495F"/>
    <w:rsid w:val="00F64823"/>
    <w:rsid w:val="00F8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F4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9F41C8"/>
  </w:style>
  <w:style w:type="paragraph" w:styleId="Podnoje">
    <w:name w:val="footer"/>
    <w:basedOn w:val="Normal"/>
    <w:link w:val="PodnojeChar"/>
    <w:uiPriority w:val="99"/>
    <w:semiHidden/>
    <w:unhideWhenUsed/>
    <w:rsid w:val="009F4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9F41C8"/>
  </w:style>
  <w:style w:type="character" w:styleId="Hiperveza">
    <w:name w:val="Hyperlink"/>
    <w:basedOn w:val="Zadanifontodlomka"/>
    <w:uiPriority w:val="99"/>
    <w:unhideWhenUsed/>
    <w:rsid w:val="009F41C8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393E97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DD78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DD7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d.jarmina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Jarmina</dc:creator>
  <cp:lastModifiedBy>Jarmina</cp:lastModifiedBy>
  <cp:revision>25</cp:revision>
  <cp:lastPrinted>2019-10-15T10:04:00Z</cp:lastPrinted>
  <dcterms:created xsi:type="dcterms:W3CDTF">2016-12-23T08:00:00Z</dcterms:created>
  <dcterms:modified xsi:type="dcterms:W3CDTF">2023-04-07T07:34:00Z</dcterms:modified>
</cp:coreProperties>
</file>